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73DE" w14:textId="77777777" w:rsidR="00982FB7" w:rsidRDefault="00982FB7" w:rsidP="00982FB7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附件2：</w:t>
      </w:r>
    </w:p>
    <w:p w14:paraId="06F707CF" w14:textId="77777777" w:rsidR="00982FB7" w:rsidRDefault="00982FB7" w:rsidP="00982FB7">
      <w:pPr>
        <w:ind w:firstLineChars="200" w:firstLine="64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杭州市文化馆（杭州市非物质文化遗产保护中心）</w:t>
      </w:r>
    </w:p>
    <w:p w14:paraId="4DF342DA" w14:textId="77777777" w:rsidR="00982FB7" w:rsidRDefault="00982FB7" w:rsidP="00982FB7">
      <w:pPr>
        <w:ind w:firstLineChars="200" w:firstLine="640"/>
        <w:jc w:val="center"/>
        <w:rPr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文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创开发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项目招募合作方申请表</w:t>
      </w:r>
    </w:p>
    <w:tbl>
      <w:tblPr>
        <w:tblW w:w="88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239"/>
        <w:gridCol w:w="2223"/>
      </w:tblGrid>
      <w:tr w:rsidR="00982FB7" w14:paraId="281C43C0" w14:textId="77777777" w:rsidTr="00072A53">
        <w:trPr>
          <w:trHeight w:val="66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76F2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申报</w:t>
            </w:r>
            <w:bookmarkStart w:id="0" w:name="OLE_LINK7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主体</w:t>
            </w:r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类型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DBE9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国有企业 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民营企业 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社会组织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个人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其他_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>____</w:t>
            </w:r>
          </w:p>
        </w:tc>
      </w:tr>
      <w:tr w:rsidR="00982FB7" w14:paraId="2A8DF271" w14:textId="77777777" w:rsidTr="00072A53">
        <w:trPr>
          <w:trHeight w:val="66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E8E0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申报主体名称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C831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</w:tr>
      <w:tr w:rsidR="00982FB7" w14:paraId="2F5F22B4" w14:textId="77777777" w:rsidTr="00072A53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AF98" w14:textId="77777777" w:rsidR="00982FB7" w:rsidRDefault="00982FB7" w:rsidP="00072A53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主营业务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2C31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</w:tr>
      <w:tr w:rsidR="00982FB7" w14:paraId="372D9996" w14:textId="77777777" w:rsidTr="00072A53">
        <w:trPr>
          <w:trHeight w:val="140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1121" w14:textId="77777777" w:rsidR="00982FB7" w:rsidRDefault="00982FB7" w:rsidP="00072A53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统一社会信用</w:t>
            </w:r>
          </w:p>
          <w:p w14:paraId="2975129B" w14:textId="77777777" w:rsidR="00982FB7" w:rsidRDefault="00982FB7" w:rsidP="00072A53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代码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8247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</w:tr>
      <w:tr w:rsidR="00982FB7" w14:paraId="0F772080" w14:textId="77777777" w:rsidTr="00072A53">
        <w:trPr>
          <w:trHeight w:val="58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E761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注册地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76E9" w14:textId="77777777" w:rsidR="00982FB7" w:rsidRDefault="00982FB7" w:rsidP="00072A53">
            <w:pPr>
              <w:ind w:firstLineChars="100" w:firstLine="32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省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C074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成立时间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80CFE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月</w:t>
            </w:r>
          </w:p>
        </w:tc>
      </w:tr>
      <w:tr w:rsidR="00982FB7" w14:paraId="5273F6D2" w14:textId="77777777" w:rsidTr="00072A53">
        <w:trPr>
          <w:trHeight w:val="54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9920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专职人员总数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5D88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人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FC62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上年营业收入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E423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元</w:t>
            </w:r>
          </w:p>
        </w:tc>
      </w:tr>
      <w:tr w:rsidR="00982FB7" w14:paraId="5FCA81D8" w14:textId="77777777" w:rsidTr="00072A53">
        <w:trPr>
          <w:trHeight w:val="5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AF01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法定代表人姓名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9599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FF6C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法定代表人手机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C15A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</w:tr>
      <w:tr w:rsidR="00982FB7" w14:paraId="0D0B721F" w14:textId="77777777" w:rsidTr="00072A53">
        <w:trPr>
          <w:trHeight w:val="5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27BD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授权联系人姓名、联系电话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698F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5C00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授权联系人职务及邮箱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7006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</w:tr>
      <w:tr w:rsidR="00982FB7" w14:paraId="7362195F" w14:textId="77777777" w:rsidTr="00072A53">
        <w:trPr>
          <w:trHeight w:val="115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BDDF" w14:textId="77777777" w:rsidR="00982FB7" w:rsidRDefault="00982FB7" w:rsidP="00072A53">
            <w:pPr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分成比例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C6BD" w14:textId="77777777" w:rsidR="00982FB7" w:rsidRDefault="00982FB7" w:rsidP="00072A53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</w:p>
        </w:tc>
      </w:tr>
    </w:tbl>
    <w:p w14:paraId="1574541D" w14:textId="77777777" w:rsidR="00982FB7" w:rsidRDefault="00982FB7" w:rsidP="00982FB7">
      <w:pPr>
        <w:pStyle w:val="Compact"/>
        <w:spacing w:before="0" w:after="0"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ACBA717" w14:textId="77777777" w:rsidR="00982FB7" w:rsidRDefault="00982FB7" w:rsidP="00982FB7">
      <w:pPr>
        <w:pStyle w:val="1"/>
      </w:pPr>
    </w:p>
    <w:p w14:paraId="61D5ECED" w14:textId="77777777" w:rsidR="00982FB7" w:rsidRDefault="00982FB7" w:rsidP="00982FB7">
      <w:pPr>
        <w:pStyle w:val="Compact"/>
        <w:spacing w:before="0" w:after="0" w:line="520" w:lineRule="exact"/>
        <w:jc w:val="left"/>
      </w:pPr>
    </w:p>
    <w:p w14:paraId="1D504D08" w14:textId="77777777" w:rsidR="00A74416" w:rsidRDefault="00A74416"/>
    <w:sectPr w:rsidR="00A744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8FCF" w14:textId="77777777" w:rsidR="00DE3AE5" w:rsidRDefault="00DE3AE5" w:rsidP="00982FB7">
      <w:pPr>
        <w:spacing w:after="0" w:line="240" w:lineRule="auto"/>
      </w:pPr>
      <w:r>
        <w:separator/>
      </w:r>
    </w:p>
  </w:endnote>
  <w:endnote w:type="continuationSeparator" w:id="0">
    <w:p w14:paraId="0CD04FAB" w14:textId="77777777" w:rsidR="00DE3AE5" w:rsidRDefault="00DE3AE5" w:rsidP="0098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33CC" w14:textId="77777777" w:rsidR="00D317E0" w:rsidRDefault="00DE3AE5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CCF1E" wp14:editId="7CE26F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F3C8D" w14:textId="77777777" w:rsidR="00D317E0" w:rsidRDefault="00DE3AE5">
                          <w:pPr>
                            <w:pStyle w:val="a6"/>
                            <w:ind w:leftChars="100" w:left="210" w:rightChars="100" w:right="210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CCF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6EF3C8D" w14:textId="77777777" w:rsidR="00D317E0" w:rsidRDefault="00DE3AE5">
                    <w:pPr>
                      <w:pStyle w:val="a6"/>
                      <w:ind w:leftChars="100" w:left="210" w:rightChars="100" w:right="210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9A78" w14:textId="77777777" w:rsidR="00DE3AE5" w:rsidRDefault="00DE3AE5" w:rsidP="00982FB7">
      <w:pPr>
        <w:spacing w:after="0" w:line="240" w:lineRule="auto"/>
      </w:pPr>
      <w:r>
        <w:separator/>
      </w:r>
    </w:p>
  </w:footnote>
  <w:footnote w:type="continuationSeparator" w:id="0">
    <w:p w14:paraId="6520191E" w14:textId="77777777" w:rsidR="00DE3AE5" w:rsidRDefault="00DE3AE5" w:rsidP="00982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16"/>
    <w:rsid w:val="00982FB7"/>
    <w:rsid w:val="00A74416"/>
    <w:rsid w:val="00D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08186-9186-4BCF-ACF8-04D862F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82FB7"/>
    <w:pPr>
      <w:widowControl w:val="0"/>
      <w:spacing w:after="160" w:line="278" w:lineRule="auto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82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82FB7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982FB7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982FB7"/>
    <w:rPr>
      <w:sz w:val="18"/>
      <w:szCs w:val="18"/>
    </w:rPr>
  </w:style>
  <w:style w:type="paragraph" w:customStyle="1" w:styleId="1">
    <w:name w:val="正文1"/>
    <w:next w:val="a"/>
    <w:qFormat/>
    <w:rsid w:val="00982FB7"/>
    <w:pPr>
      <w:widowControl w:val="0"/>
      <w:spacing w:after="160" w:line="360" w:lineRule="atLeast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ompact">
    <w:name w:val="Compact"/>
    <w:basedOn w:val="a8"/>
    <w:qFormat/>
    <w:rsid w:val="00982FB7"/>
    <w:pPr>
      <w:spacing w:before="36" w:after="36"/>
    </w:pPr>
  </w:style>
  <w:style w:type="paragraph" w:styleId="a0">
    <w:name w:val="Normal Indent"/>
    <w:basedOn w:val="a"/>
    <w:uiPriority w:val="99"/>
    <w:semiHidden/>
    <w:unhideWhenUsed/>
    <w:rsid w:val="00982FB7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982FB7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982FB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正文 吴</dc:creator>
  <cp:keywords/>
  <dc:description/>
  <cp:lastModifiedBy>正文 吴</cp:lastModifiedBy>
  <cp:revision>2</cp:revision>
  <dcterms:created xsi:type="dcterms:W3CDTF">2026-06-24T07:40:00Z</dcterms:created>
  <dcterms:modified xsi:type="dcterms:W3CDTF">2026-06-24T07:40:00Z</dcterms:modified>
</cp:coreProperties>
</file>